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0F5" w:rsidRDefault="00DE06C7" w:rsidP="006955A4">
      <w:pPr>
        <w:jc w:val="center"/>
        <w:rPr>
          <w:sz w:val="40"/>
          <w:szCs w:val="40"/>
        </w:rPr>
      </w:pPr>
      <w:r>
        <w:rPr>
          <w:sz w:val="40"/>
          <w:szCs w:val="40"/>
        </w:rPr>
        <w:t>E</w:t>
      </w:r>
      <w:r w:rsidR="006E5E8B">
        <w:rPr>
          <w:sz w:val="40"/>
          <w:szCs w:val="40"/>
        </w:rPr>
        <w:t xml:space="preserve">xecutive Session </w:t>
      </w:r>
    </w:p>
    <w:p w:rsidR="00DE06C7" w:rsidRDefault="002A1032" w:rsidP="00C3590B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Monday, </w:t>
      </w:r>
      <w:r w:rsidR="0066672F">
        <w:rPr>
          <w:sz w:val="40"/>
          <w:szCs w:val="40"/>
        </w:rPr>
        <w:t>November 18</w:t>
      </w:r>
      <w:r>
        <w:rPr>
          <w:sz w:val="40"/>
          <w:szCs w:val="40"/>
        </w:rPr>
        <w:t>, 2024</w:t>
      </w:r>
    </w:p>
    <w:p w:rsidR="007D635C" w:rsidRPr="00F20D75" w:rsidRDefault="007D635C" w:rsidP="00C3590B">
      <w:pPr>
        <w:jc w:val="center"/>
        <w:rPr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06C7" w:rsidRPr="00DE06C7" w:rsidTr="00DE7F0D">
        <w:trPr>
          <w:trHeight w:val="2393"/>
        </w:trPr>
        <w:tc>
          <w:tcPr>
            <w:tcW w:w="9350" w:type="dxa"/>
          </w:tcPr>
          <w:p w:rsidR="004F37E8" w:rsidRPr="0063638F" w:rsidRDefault="004F37E8" w:rsidP="004F37E8">
            <w:pPr>
              <w:pStyle w:val="ListParagraph"/>
              <w:rPr>
                <w:sz w:val="28"/>
                <w:szCs w:val="28"/>
              </w:rPr>
            </w:pPr>
          </w:p>
          <w:p w:rsidR="00F20D75" w:rsidRPr="00DE06C7" w:rsidRDefault="00FF0099" w:rsidP="00DE0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2A1032">
              <w:rPr>
                <w:sz w:val="28"/>
                <w:szCs w:val="28"/>
              </w:rPr>
              <w:t>Block O</w:t>
            </w:r>
          </w:p>
        </w:tc>
      </w:tr>
      <w:tr w:rsidR="00F11F87" w:rsidRPr="00DE06C7" w:rsidTr="00DE7F0D">
        <w:trPr>
          <w:trHeight w:val="2510"/>
        </w:trPr>
        <w:tc>
          <w:tcPr>
            <w:tcW w:w="9350" w:type="dxa"/>
          </w:tcPr>
          <w:p w:rsidR="00F11F87" w:rsidRPr="00F11F87" w:rsidRDefault="00FF0099" w:rsidP="00F11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66672F">
              <w:rPr>
                <w:sz w:val="28"/>
                <w:szCs w:val="28"/>
              </w:rPr>
              <w:t>Personnel (E. Bateman)</w:t>
            </w:r>
          </w:p>
        </w:tc>
      </w:tr>
      <w:tr w:rsidR="007607C2" w:rsidRPr="00DE06C7" w:rsidTr="00DE7F0D">
        <w:trPr>
          <w:trHeight w:val="2510"/>
        </w:trPr>
        <w:tc>
          <w:tcPr>
            <w:tcW w:w="9350" w:type="dxa"/>
          </w:tcPr>
          <w:p w:rsidR="007607C2" w:rsidRDefault="007607C2" w:rsidP="00F11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Leasing of Coach Buses</w:t>
            </w:r>
            <w:bookmarkStart w:id="0" w:name="_GoBack"/>
            <w:bookmarkEnd w:id="0"/>
          </w:p>
        </w:tc>
      </w:tr>
    </w:tbl>
    <w:p w:rsidR="00DE7F0D" w:rsidRPr="00DE06C7" w:rsidRDefault="00DE7F0D">
      <w:pPr>
        <w:rPr>
          <w:sz w:val="40"/>
          <w:szCs w:val="40"/>
        </w:rPr>
      </w:pPr>
    </w:p>
    <w:sectPr w:rsidR="00DE7F0D" w:rsidRPr="00DE06C7" w:rsidSect="00C3590B">
      <w:pgSz w:w="12240" w:h="15840"/>
      <w:pgMar w:top="45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E44FF"/>
    <w:multiLevelType w:val="hybridMultilevel"/>
    <w:tmpl w:val="4E36CDF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0B9397B"/>
    <w:multiLevelType w:val="hybridMultilevel"/>
    <w:tmpl w:val="AD90F5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1635E"/>
    <w:multiLevelType w:val="hybridMultilevel"/>
    <w:tmpl w:val="BD1A2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A4421"/>
    <w:multiLevelType w:val="hybridMultilevel"/>
    <w:tmpl w:val="B0FE94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E640E"/>
    <w:multiLevelType w:val="hybridMultilevel"/>
    <w:tmpl w:val="26CE0EC2"/>
    <w:lvl w:ilvl="0" w:tplc="39C23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67B71"/>
    <w:multiLevelType w:val="hybridMultilevel"/>
    <w:tmpl w:val="9CAAC19E"/>
    <w:lvl w:ilvl="0" w:tplc="59966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D11E3"/>
    <w:multiLevelType w:val="hybridMultilevel"/>
    <w:tmpl w:val="DDB88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36E37"/>
    <w:multiLevelType w:val="hybridMultilevel"/>
    <w:tmpl w:val="150A96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C7"/>
    <w:rsid w:val="000300C2"/>
    <w:rsid w:val="0008449A"/>
    <w:rsid w:val="000D38EC"/>
    <w:rsid w:val="00103E5F"/>
    <w:rsid w:val="001506DD"/>
    <w:rsid w:val="001620F5"/>
    <w:rsid w:val="001926E0"/>
    <w:rsid w:val="001E57C4"/>
    <w:rsid w:val="0028088B"/>
    <w:rsid w:val="002A06D7"/>
    <w:rsid w:val="002A1032"/>
    <w:rsid w:val="00303F1D"/>
    <w:rsid w:val="0033294C"/>
    <w:rsid w:val="003E2764"/>
    <w:rsid w:val="003F7EAE"/>
    <w:rsid w:val="00455334"/>
    <w:rsid w:val="004F37E8"/>
    <w:rsid w:val="00573098"/>
    <w:rsid w:val="00607559"/>
    <w:rsid w:val="00620CBB"/>
    <w:rsid w:val="00622896"/>
    <w:rsid w:val="0063638F"/>
    <w:rsid w:val="0066672F"/>
    <w:rsid w:val="00687327"/>
    <w:rsid w:val="006955A4"/>
    <w:rsid w:val="006E5E8B"/>
    <w:rsid w:val="00703DC0"/>
    <w:rsid w:val="0070538E"/>
    <w:rsid w:val="007607C2"/>
    <w:rsid w:val="00780D93"/>
    <w:rsid w:val="007B2B84"/>
    <w:rsid w:val="007D635C"/>
    <w:rsid w:val="00862534"/>
    <w:rsid w:val="00887C96"/>
    <w:rsid w:val="008914FE"/>
    <w:rsid w:val="00931F9B"/>
    <w:rsid w:val="00974DF7"/>
    <w:rsid w:val="009F6A50"/>
    <w:rsid w:val="00A872F4"/>
    <w:rsid w:val="00A95069"/>
    <w:rsid w:val="00AD02EC"/>
    <w:rsid w:val="00B35FB7"/>
    <w:rsid w:val="00B90A1C"/>
    <w:rsid w:val="00BD6F25"/>
    <w:rsid w:val="00BF298C"/>
    <w:rsid w:val="00C046EA"/>
    <w:rsid w:val="00C3590B"/>
    <w:rsid w:val="00D00EFC"/>
    <w:rsid w:val="00D33003"/>
    <w:rsid w:val="00D56525"/>
    <w:rsid w:val="00DE06C7"/>
    <w:rsid w:val="00DE7F0D"/>
    <w:rsid w:val="00E02ADC"/>
    <w:rsid w:val="00EE28A1"/>
    <w:rsid w:val="00F11F87"/>
    <w:rsid w:val="00F20D75"/>
    <w:rsid w:val="00F308A6"/>
    <w:rsid w:val="00F42CD7"/>
    <w:rsid w:val="00FC78B0"/>
    <w:rsid w:val="00FD3D5F"/>
    <w:rsid w:val="00FF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12A6"/>
  <w15:docId w15:val="{FC37307D-8211-4EC0-9C3B-80929AAF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2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FC78B0"/>
    <w:rPr>
      <w:rFonts w:asciiTheme="majorHAnsi" w:eastAsiaTheme="majorEastAsia" w:hAnsiTheme="majorHAnsi" w:cstheme="majorBidi"/>
      <w:vanish/>
      <w:sz w:val="20"/>
      <w:szCs w:val="20"/>
    </w:rPr>
  </w:style>
  <w:style w:type="table" w:styleId="TableGrid">
    <w:name w:val="Table Grid"/>
    <w:basedOn w:val="TableNormal"/>
    <w:uiPriority w:val="59"/>
    <w:rsid w:val="00DE0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06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44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Barr, Rachel</cp:lastModifiedBy>
  <cp:revision>3</cp:revision>
  <cp:lastPrinted>2024-11-18T19:47:00Z</cp:lastPrinted>
  <dcterms:created xsi:type="dcterms:W3CDTF">2024-11-18T19:33:00Z</dcterms:created>
  <dcterms:modified xsi:type="dcterms:W3CDTF">2024-11-18T20:00:00Z</dcterms:modified>
</cp:coreProperties>
</file>