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52D2" w:rsidRPr="00CC7541" w:rsidRDefault="001252D2" w:rsidP="001252D2">
      <w:pPr>
        <w:ind w:left="4320"/>
        <w:rPr>
          <w:rFonts w:ascii="Calibri" w:hAnsi="Calibri"/>
        </w:rPr>
      </w:pPr>
      <w:r w:rsidRPr="00CC7541">
        <w:rPr>
          <w:rFonts w:ascii="Calibri" w:hAnsi="Calibri"/>
        </w:rPr>
        <w:t>GENERAL ADMINISTRATION DIVISION</w:t>
      </w:r>
    </w:p>
    <w:p w:rsidR="001252D2" w:rsidRPr="00CC7541" w:rsidRDefault="001252D2" w:rsidP="001252D2">
      <w:pPr>
        <w:rPr>
          <w:rFonts w:ascii="Calibri" w:hAnsi="Calibri"/>
        </w:rPr>
      </w:pPr>
      <w:r w:rsidRPr="00CC7541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3525520</wp:posOffset>
                </wp:positionH>
                <wp:positionV relativeFrom="paragraph">
                  <wp:posOffset>168275</wp:posOffset>
                </wp:positionV>
                <wp:extent cx="1327785" cy="1270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27785" cy="12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D8E281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6pt,13.25pt" to="382.1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"/>
            </w:pict>
          </mc:Fallback>
        </mc:AlternateContent>
      </w:r>
      <w:r w:rsidRPr="00CC7541">
        <w:rPr>
          <w:rFonts w:ascii="Calibri" w:hAnsi="Calibri"/>
        </w:rPr>
        <w:tab/>
      </w:r>
      <w:r w:rsidRPr="00CC7541">
        <w:rPr>
          <w:rFonts w:ascii="Calibri" w:hAnsi="Calibri"/>
        </w:rPr>
        <w:tab/>
      </w:r>
      <w:r w:rsidRPr="00CC7541">
        <w:rPr>
          <w:rFonts w:ascii="Calibri" w:hAnsi="Calibri"/>
        </w:rPr>
        <w:tab/>
      </w:r>
      <w:r w:rsidRPr="00CC7541">
        <w:rPr>
          <w:rFonts w:ascii="Calibri" w:hAnsi="Calibri"/>
        </w:rPr>
        <w:tab/>
      </w:r>
      <w:r w:rsidRPr="00CC7541">
        <w:rPr>
          <w:rFonts w:ascii="Calibri" w:hAnsi="Calibri"/>
        </w:rPr>
        <w:tab/>
      </w:r>
      <w:r w:rsidRPr="00CC7541">
        <w:rPr>
          <w:rFonts w:ascii="Calibri" w:hAnsi="Calibri"/>
        </w:rPr>
        <w:tab/>
        <w:t xml:space="preserve">Report No.         </w:t>
      </w:r>
      <w:r>
        <w:rPr>
          <w:rFonts w:ascii="Calibri" w:hAnsi="Calibri"/>
        </w:rPr>
        <w:t xml:space="preserve">   </w:t>
      </w:r>
      <w:r w:rsidRPr="00CC7541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       </w:t>
      </w:r>
      <w:r w:rsidR="00891B0E">
        <w:rPr>
          <w:rFonts w:ascii="Calibri" w:hAnsi="Calibri"/>
        </w:rPr>
        <w:t>1</w:t>
      </w:r>
      <w:r w:rsidRPr="00CC7541">
        <w:rPr>
          <w:rFonts w:ascii="Calibri" w:hAnsi="Calibri"/>
        </w:rPr>
        <w:t xml:space="preserve">    </w:t>
      </w:r>
    </w:p>
    <w:p w:rsidR="001252D2" w:rsidRDefault="001252D2" w:rsidP="001252D2">
      <w:pPr>
        <w:ind w:left="2160" w:hanging="2160"/>
        <w:rPr>
          <w:rFonts w:ascii="Calibri" w:hAnsi="Calibri"/>
        </w:rPr>
      </w:pPr>
    </w:p>
    <w:p w:rsidR="001252D2" w:rsidRDefault="001252D2" w:rsidP="001252D2">
      <w:pPr>
        <w:ind w:left="2160" w:hanging="2160"/>
        <w:jc w:val="center"/>
        <w:rPr>
          <w:rFonts w:ascii="Calibri" w:hAnsi="Calibri"/>
        </w:rPr>
      </w:pPr>
    </w:p>
    <w:p w:rsidR="001252D2" w:rsidRDefault="001252D2" w:rsidP="001252D2">
      <w:pPr>
        <w:ind w:left="2160" w:hanging="2160"/>
        <w:jc w:val="center"/>
        <w:rPr>
          <w:rFonts w:ascii="Calibri" w:hAnsi="Calibri"/>
        </w:rPr>
      </w:pPr>
    </w:p>
    <w:p w:rsidR="001252D2" w:rsidRDefault="001252D2" w:rsidP="001252D2">
      <w:pPr>
        <w:ind w:left="2160" w:hanging="2160"/>
        <w:jc w:val="center"/>
        <w:rPr>
          <w:rFonts w:ascii="Calibri" w:hAnsi="Calibri"/>
        </w:rPr>
      </w:pPr>
      <w:r>
        <w:rPr>
          <w:rFonts w:ascii="Calibri" w:hAnsi="Calibri"/>
        </w:rPr>
        <w:t>OGDENSBURG CITY SCHOOL DISTRICT</w:t>
      </w:r>
    </w:p>
    <w:p w:rsidR="001252D2" w:rsidRDefault="001252D2" w:rsidP="001252D2">
      <w:pPr>
        <w:pBdr>
          <w:bottom w:val="double" w:sz="6" w:space="1" w:color="auto"/>
        </w:pBdr>
        <w:ind w:left="2160" w:hanging="2160"/>
        <w:jc w:val="center"/>
        <w:rPr>
          <w:rFonts w:ascii="Calibri" w:hAnsi="Calibri"/>
        </w:rPr>
      </w:pPr>
      <w:r>
        <w:rPr>
          <w:rFonts w:ascii="Calibri" w:hAnsi="Calibri"/>
        </w:rPr>
        <w:t>OGDENSBURG, NY 13669</w:t>
      </w:r>
    </w:p>
    <w:p w:rsidR="001252D2" w:rsidRDefault="001252D2" w:rsidP="001252D2">
      <w:pPr>
        <w:pBdr>
          <w:bottom w:val="double" w:sz="6" w:space="1" w:color="auto"/>
        </w:pBdr>
        <w:ind w:left="2160" w:hanging="2160"/>
        <w:jc w:val="center"/>
        <w:rPr>
          <w:rFonts w:ascii="Calibri" w:hAnsi="Calibri"/>
        </w:rPr>
      </w:pPr>
    </w:p>
    <w:p w:rsidR="001252D2" w:rsidRDefault="001252D2" w:rsidP="001252D2">
      <w:pPr>
        <w:ind w:left="2160" w:hanging="2160"/>
        <w:rPr>
          <w:rFonts w:ascii="Calibri" w:hAnsi="Calibri"/>
        </w:rPr>
      </w:pPr>
    </w:p>
    <w:p w:rsidR="001252D2" w:rsidRPr="00CC7541" w:rsidRDefault="001252D2" w:rsidP="001252D2">
      <w:pPr>
        <w:ind w:left="2160" w:hanging="2160"/>
        <w:rPr>
          <w:rFonts w:ascii="Calibri" w:hAnsi="Calibri"/>
        </w:rPr>
      </w:pPr>
      <w:r w:rsidRPr="00CC7541">
        <w:rPr>
          <w:rFonts w:ascii="Calibri" w:hAnsi="Calibri"/>
        </w:rPr>
        <w:t>SUBJECT:</w:t>
      </w:r>
      <w:r w:rsidRPr="00CC7541">
        <w:rPr>
          <w:rFonts w:ascii="Calibri" w:hAnsi="Calibri"/>
        </w:rPr>
        <w:tab/>
        <w:t>Re</w:t>
      </w:r>
      <w:r>
        <w:rPr>
          <w:rFonts w:ascii="Calibri" w:hAnsi="Calibri"/>
        </w:rPr>
        <w:t>cognition</w:t>
      </w:r>
      <w:r w:rsidRPr="00CC7541">
        <w:rPr>
          <w:rFonts w:ascii="Calibri" w:hAnsi="Calibri"/>
        </w:rPr>
        <w:t xml:space="preserve"> </w:t>
      </w:r>
      <w:r>
        <w:rPr>
          <w:rFonts w:ascii="Calibri" w:hAnsi="Calibri"/>
        </w:rPr>
        <w:t>of the V</w:t>
      </w:r>
      <w:r w:rsidRPr="00CC7541">
        <w:rPr>
          <w:rFonts w:ascii="Calibri" w:hAnsi="Calibri" w:cs="Arial"/>
          <w:szCs w:val="24"/>
        </w:rPr>
        <w:t xml:space="preserve">aledictorian and </w:t>
      </w:r>
      <w:r>
        <w:rPr>
          <w:rFonts w:ascii="Calibri" w:hAnsi="Calibri" w:cs="Arial"/>
          <w:szCs w:val="24"/>
        </w:rPr>
        <w:t>S</w:t>
      </w:r>
      <w:r w:rsidRPr="00CC7541">
        <w:rPr>
          <w:rFonts w:ascii="Calibri" w:hAnsi="Calibri" w:cs="Arial"/>
          <w:szCs w:val="24"/>
        </w:rPr>
        <w:t>alutatorian</w:t>
      </w:r>
      <w:r>
        <w:rPr>
          <w:rFonts w:ascii="Calibri" w:hAnsi="Calibri" w:cs="Arial"/>
          <w:szCs w:val="24"/>
        </w:rPr>
        <w:t xml:space="preserve"> for t</w:t>
      </w:r>
      <w:r>
        <w:rPr>
          <w:rFonts w:ascii="Calibri" w:hAnsi="Calibri"/>
        </w:rPr>
        <w:t>he Class of 202</w:t>
      </w:r>
      <w:r w:rsidR="008415FF">
        <w:rPr>
          <w:rFonts w:ascii="Calibri" w:hAnsi="Calibri"/>
        </w:rPr>
        <w:t>5</w:t>
      </w:r>
    </w:p>
    <w:p w:rsidR="001252D2" w:rsidRPr="00CC7541" w:rsidRDefault="001252D2" w:rsidP="001252D2">
      <w:pPr>
        <w:rPr>
          <w:rFonts w:ascii="Calibri" w:hAnsi="Calibri"/>
        </w:rPr>
      </w:pPr>
    </w:p>
    <w:p w:rsidR="001252D2" w:rsidRPr="00CC7541" w:rsidRDefault="001252D2" w:rsidP="001252D2">
      <w:pPr>
        <w:rPr>
          <w:rFonts w:ascii="Calibri" w:hAnsi="Calibri"/>
        </w:rPr>
      </w:pPr>
      <w:r w:rsidRPr="00CC7541">
        <w:rPr>
          <w:rFonts w:ascii="Calibri" w:hAnsi="Calibri"/>
        </w:rPr>
        <w:t>DATE:</w:t>
      </w:r>
      <w:r w:rsidRPr="00CC7541">
        <w:rPr>
          <w:rFonts w:ascii="Calibri" w:hAnsi="Calibri"/>
        </w:rPr>
        <w:tab/>
      </w:r>
      <w:r w:rsidRPr="00CC7541">
        <w:rPr>
          <w:rFonts w:ascii="Calibri" w:hAnsi="Calibri"/>
        </w:rPr>
        <w:tab/>
      </w:r>
      <w:r w:rsidRPr="00CC7541">
        <w:rPr>
          <w:rFonts w:ascii="Calibri" w:hAnsi="Calibri"/>
        </w:rPr>
        <w:tab/>
      </w:r>
      <w:r w:rsidR="00CC1C4C">
        <w:rPr>
          <w:rFonts w:ascii="Calibri" w:hAnsi="Calibri"/>
        </w:rPr>
        <w:t xml:space="preserve">June </w:t>
      </w:r>
      <w:r w:rsidR="008415FF">
        <w:rPr>
          <w:rFonts w:ascii="Calibri" w:hAnsi="Calibri"/>
        </w:rPr>
        <w:t>9, 2025</w:t>
      </w:r>
      <w:r w:rsidRPr="00CC7541">
        <w:rPr>
          <w:rFonts w:ascii="Calibri" w:hAnsi="Calibri"/>
        </w:rPr>
        <w:t xml:space="preserve"> </w:t>
      </w:r>
    </w:p>
    <w:p w:rsidR="001252D2" w:rsidRPr="00CC7541" w:rsidRDefault="001252D2" w:rsidP="001252D2">
      <w:pPr>
        <w:rPr>
          <w:rFonts w:ascii="Calibri" w:hAnsi="Calibri"/>
        </w:rPr>
      </w:pPr>
    </w:p>
    <w:p w:rsidR="001252D2" w:rsidRDefault="001252D2" w:rsidP="001252D2">
      <w:pPr>
        <w:rPr>
          <w:rFonts w:ascii="Calibri" w:hAnsi="Calibri"/>
        </w:rPr>
      </w:pPr>
      <w:r w:rsidRPr="00CC7541">
        <w:rPr>
          <w:rFonts w:ascii="Calibri" w:hAnsi="Calibri"/>
        </w:rPr>
        <w:t>REASON FOR BOARD CONSIDERATION:</w:t>
      </w:r>
    </w:p>
    <w:p w:rsidR="001252D2" w:rsidRPr="00CC7541" w:rsidRDefault="001252D2" w:rsidP="001252D2">
      <w:pPr>
        <w:rPr>
          <w:rFonts w:ascii="Calibri" w:hAnsi="Calibri"/>
        </w:rPr>
      </w:pPr>
    </w:p>
    <w:p w:rsidR="001252D2" w:rsidRPr="00CC7541" w:rsidRDefault="001252D2" w:rsidP="001252D2">
      <w:pPr>
        <w:ind w:left="2160"/>
        <w:rPr>
          <w:rFonts w:ascii="Calibri" w:hAnsi="Calibri"/>
        </w:rPr>
      </w:pPr>
      <w:r>
        <w:rPr>
          <w:rFonts w:ascii="Calibri" w:hAnsi="Calibri"/>
        </w:rPr>
        <w:t>T</w:t>
      </w:r>
      <w:r w:rsidRPr="00CC7541">
        <w:rPr>
          <w:rFonts w:ascii="Calibri" w:hAnsi="Calibri"/>
        </w:rPr>
        <w:t xml:space="preserve">he </w:t>
      </w:r>
      <w:r>
        <w:rPr>
          <w:rFonts w:ascii="Calibri" w:hAnsi="Calibri"/>
        </w:rPr>
        <w:t>C</w:t>
      </w:r>
      <w:r w:rsidRPr="00CC7541">
        <w:rPr>
          <w:rFonts w:ascii="Calibri" w:hAnsi="Calibri"/>
        </w:rPr>
        <w:t xml:space="preserve">ommissioners </w:t>
      </w:r>
      <w:r>
        <w:rPr>
          <w:rFonts w:ascii="Calibri" w:hAnsi="Calibri"/>
        </w:rPr>
        <w:t>will</w:t>
      </w:r>
      <w:r w:rsidRPr="00CC7541">
        <w:rPr>
          <w:rFonts w:ascii="Calibri" w:hAnsi="Calibri"/>
        </w:rPr>
        <w:t xml:space="preserve"> </w:t>
      </w:r>
      <w:r>
        <w:rPr>
          <w:rFonts w:ascii="Calibri" w:hAnsi="Calibri"/>
        </w:rPr>
        <w:t>recognize the V</w:t>
      </w:r>
      <w:r w:rsidRPr="00CC7541">
        <w:rPr>
          <w:rFonts w:ascii="Calibri" w:hAnsi="Calibri" w:cs="Arial"/>
          <w:szCs w:val="24"/>
        </w:rPr>
        <w:t xml:space="preserve">aledictorian and </w:t>
      </w:r>
      <w:r>
        <w:rPr>
          <w:rFonts w:ascii="Calibri" w:hAnsi="Calibri" w:cs="Arial"/>
          <w:szCs w:val="24"/>
        </w:rPr>
        <w:t>S</w:t>
      </w:r>
      <w:r w:rsidRPr="00CC7541">
        <w:rPr>
          <w:rFonts w:ascii="Calibri" w:hAnsi="Calibri" w:cs="Arial"/>
          <w:szCs w:val="24"/>
        </w:rPr>
        <w:t>alutatorian</w:t>
      </w:r>
      <w:r>
        <w:rPr>
          <w:rFonts w:ascii="Calibri" w:hAnsi="Calibri" w:cs="Arial"/>
          <w:szCs w:val="24"/>
        </w:rPr>
        <w:t xml:space="preserve"> for the Class of 202</w:t>
      </w:r>
      <w:r w:rsidR="00891B0E">
        <w:rPr>
          <w:rFonts w:ascii="Calibri" w:hAnsi="Calibri" w:cs="Arial"/>
          <w:szCs w:val="24"/>
        </w:rPr>
        <w:t>5</w:t>
      </w:r>
      <w:r>
        <w:rPr>
          <w:rFonts w:ascii="Calibri" w:hAnsi="Calibri" w:cs="Arial"/>
          <w:szCs w:val="24"/>
        </w:rPr>
        <w:t>.</w:t>
      </w:r>
      <w:r w:rsidRPr="00CC7541">
        <w:rPr>
          <w:rFonts w:ascii="Calibri" w:hAnsi="Calibri"/>
        </w:rPr>
        <w:tab/>
      </w:r>
    </w:p>
    <w:p w:rsidR="001252D2" w:rsidRPr="00CC7541" w:rsidRDefault="001252D2" w:rsidP="001252D2">
      <w:pPr>
        <w:ind w:left="2160"/>
        <w:rPr>
          <w:rFonts w:ascii="Calibri" w:hAnsi="Calibri"/>
        </w:rPr>
      </w:pPr>
    </w:p>
    <w:p w:rsidR="001252D2" w:rsidRDefault="001252D2" w:rsidP="001252D2">
      <w:pPr>
        <w:rPr>
          <w:rFonts w:ascii="Calibri" w:hAnsi="Calibri"/>
        </w:rPr>
      </w:pPr>
      <w:r w:rsidRPr="00CC7541">
        <w:rPr>
          <w:rFonts w:ascii="Calibri" w:hAnsi="Calibri"/>
        </w:rPr>
        <w:t>FACTS AND ANALYSIS:</w:t>
      </w:r>
    </w:p>
    <w:p w:rsidR="001252D2" w:rsidRPr="00CC7541" w:rsidRDefault="001252D2" w:rsidP="001252D2">
      <w:pPr>
        <w:rPr>
          <w:rFonts w:ascii="Calibri" w:hAnsi="Calibri"/>
        </w:rPr>
      </w:pPr>
    </w:p>
    <w:p w:rsidR="001252D2" w:rsidRPr="00587ABF" w:rsidRDefault="001252D2" w:rsidP="00587ABF">
      <w:pPr>
        <w:ind w:left="2160"/>
        <w:rPr>
          <w:rFonts w:ascii="Calibri" w:hAnsi="Calibri"/>
        </w:rPr>
      </w:pPr>
      <w:r w:rsidRPr="002E1723">
        <w:rPr>
          <w:rFonts w:ascii="Calibri" w:hAnsi="Calibri"/>
        </w:rPr>
        <w:t xml:space="preserve">The students with the highest and second highest 3 ½ year average will earn the titles of Valedictorian and Salutatorian. Students named Valedictorian and Salutatorian must have completed </w:t>
      </w:r>
      <w:r>
        <w:rPr>
          <w:rFonts w:ascii="Calibri" w:hAnsi="Calibri"/>
        </w:rPr>
        <w:t>more than</w:t>
      </w:r>
      <w:r w:rsidRPr="002E1723">
        <w:rPr>
          <w:rFonts w:ascii="Calibri" w:hAnsi="Calibri"/>
        </w:rPr>
        <w:t xml:space="preserve"> 5 semesters at OFA</w:t>
      </w:r>
      <w:r>
        <w:rPr>
          <w:rFonts w:ascii="Calibri" w:hAnsi="Calibri"/>
        </w:rPr>
        <w:t>.</w:t>
      </w:r>
      <w:r w:rsidRPr="002E1723">
        <w:rPr>
          <w:rFonts w:ascii="Calibri" w:hAnsi="Calibri"/>
        </w:rPr>
        <w:t xml:space="preserve"> The Valedictorian and Salutatorian, as well as the Class President, will address their classmates, family, and friends at </w:t>
      </w:r>
      <w:r>
        <w:rPr>
          <w:rFonts w:ascii="Calibri" w:hAnsi="Calibri"/>
        </w:rPr>
        <w:t xml:space="preserve">the </w:t>
      </w:r>
      <w:r w:rsidRPr="002E1723">
        <w:rPr>
          <w:rFonts w:ascii="Calibri" w:hAnsi="Calibri"/>
        </w:rPr>
        <w:t>Graduation Ceremony.</w:t>
      </w:r>
      <w:r>
        <w:rPr>
          <w:rFonts w:ascii="Calibri" w:hAnsi="Calibri"/>
        </w:rPr>
        <w:t xml:space="preserve"> The </w:t>
      </w:r>
      <w:r w:rsidRPr="00587ABF">
        <w:rPr>
          <w:rFonts w:ascii="Calibri" w:hAnsi="Calibri"/>
        </w:rPr>
        <w:t>Ogdensburg City School District Board of Education would like to congratulate</w:t>
      </w:r>
      <w:r w:rsidR="00587ABF" w:rsidRPr="00587ABF">
        <w:rPr>
          <w:rFonts w:ascii="Calibri" w:hAnsi="Calibri"/>
        </w:rPr>
        <w:t xml:space="preserve"> </w:t>
      </w:r>
      <w:r w:rsidR="008415FF">
        <w:rPr>
          <w:rFonts w:ascii="Calibri" w:hAnsi="Calibri"/>
        </w:rPr>
        <w:t>Gabi Ott</w:t>
      </w:r>
      <w:r w:rsidR="00587ABF" w:rsidRPr="00587ABF">
        <w:rPr>
          <w:rFonts w:ascii="Calibri" w:hAnsi="Calibri"/>
        </w:rPr>
        <w:t xml:space="preserve"> as</w:t>
      </w:r>
      <w:r w:rsidRPr="00587ABF">
        <w:rPr>
          <w:rFonts w:ascii="Calibri" w:hAnsi="Calibri"/>
        </w:rPr>
        <w:t xml:space="preserve"> Valedictorian of the Class of 202</w:t>
      </w:r>
      <w:r w:rsidR="008415FF">
        <w:rPr>
          <w:rFonts w:ascii="Calibri" w:hAnsi="Calibri"/>
        </w:rPr>
        <w:t>5</w:t>
      </w:r>
      <w:r w:rsidRPr="00587ABF">
        <w:rPr>
          <w:rFonts w:ascii="Calibri" w:hAnsi="Calibri"/>
        </w:rPr>
        <w:t xml:space="preserve"> and </w:t>
      </w:r>
      <w:r w:rsidR="008415FF">
        <w:rPr>
          <w:rFonts w:ascii="Calibri" w:hAnsi="Calibri"/>
        </w:rPr>
        <w:t>Brooke Barr</w:t>
      </w:r>
      <w:r w:rsidR="00CC1C4C" w:rsidRPr="00CC1C4C">
        <w:rPr>
          <w:rFonts w:ascii="Calibri" w:hAnsi="Calibri"/>
        </w:rPr>
        <w:t xml:space="preserve"> </w:t>
      </w:r>
      <w:r w:rsidRPr="00587ABF">
        <w:rPr>
          <w:rFonts w:ascii="Calibri" w:hAnsi="Calibri"/>
        </w:rPr>
        <w:t>as Salutatorian of the Class of 202</w:t>
      </w:r>
      <w:r w:rsidR="008415FF">
        <w:rPr>
          <w:rFonts w:ascii="Calibri" w:hAnsi="Calibri"/>
        </w:rPr>
        <w:t>5</w:t>
      </w:r>
      <w:r w:rsidRPr="00587ABF">
        <w:rPr>
          <w:rFonts w:ascii="Calibri" w:hAnsi="Calibri"/>
        </w:rPr>
        <w:t>.</w:t>
      </w:r>
    </w:p>
    <w:p w:rsidR="001252D2" w:rsidRPr="00CC7541" w:rsidRDefault="001252D2" w:rsidP="001252D2">
      <w:pPr>
        <w:rPr>
          <w:rFonts w:ascii="Calibri" w:hAnsi="Calibri" w:cs="Arial"/>
          <w:szCs w:val="24"/>
        </w:rPr>
      </w:pPr>
    </w:p>
    <w:p w:rsidR="001252D2" w:rsidRDefault="001252D2" w:rsidP="001252D2">
      <w:pPr>
        <w:rPr>
          <w:rFonts w:ascii="Calibri" w:hAnsi="Calibri"/>
        </w:rPr>
      </w:pPr>
      <w:r w:rsidRPr="00CC7541">
        <w:rPr>
          <w:rFonts w:ascii="Calibri" w:hAnsi="Calibri"/>
        </w:rPr>
        <w:t>RECOMMENDED ACTION:</w:t>
      </w:r>
    </w:p>
    <w:p w:rsidR="001252D2" w:rsidRPr="00CC7541" w:rsidRDefault="001252D2" w:rsidP="001252D2">
      <w:pPr>
        <w:rPr>
          <w:rFonts w:ascii="Calibri" w:hAnsi="Calibri"/>
        </w:rPr>
      </w:pPr>
    </w:p>
    <w:p w:rsidR="001252D2" w:rsidRDefault="001252D2" w:rsidP="001252D2">
      <w:pPr>
        <w:ind w:left="1440" w:firstLine="720"/>
        <w:rPr>
          <w:rFonts w:ascii="Calibri" w:hAnsi="Calibri"/>
        </w:rPr>
      </w:pPr>
      <w:r>
        <w:rPr>
          <w:rFonts w:ascii="Calibri" w:hAnsi="Calibri"/>
        </w:rPr>
        <w:t xml:space="preserve">No action necessary, </w:t>
      </w:r>
      <w:r w:rsidR="00BA4729">
        <w:rPr>
          <w:rFonts w:ascii="Calibri" w:hAnsi="Calibri"/>
        </w:rPr>
        <w:t>r</w:t>
      </w:r>
      <w:bookmarkStart w:id="0" w:name="_GoBack"/>
      <w:bookmarkEnd w:id="0"/>
      <w:r w:rsidR="00BA4729">
        <w:rPr>
          <w:rFonts w:ascii="Calibri" w:hAnsi="Calibri"/>
        </w:rPr>
        <w:t>ecognition</w:t>
      </w:r>
      <w:r>
        <w:rPr>
          <w:rFonts w:ascii="Calibri" w:hAnsi="Calibri"/>
        </w:rPr>
        <w:t xml:space="preserve"> only. </w:t>
      </w:r>
    </w:p>
    <w:p w:rsidR="001252D2" w:rsidRPr="00CC7541" w:rsidRDefault="001252D2" w:rsidP="001252D2">
      <w:pPr>
        <w:pStyle w:val="BodyTextIndent"/>
        <w:ind w:left="0"/>
        <w:rPr>
          <w:rFonts w:ascii="Calibri" w:hAnsi="Calibri"/>
        </w:rPr>
      </w:pPr>
    </w:p>
    <w:p w:rsidR="001252D2" w:rsidRDefault="001252D2" w:rsidP="001252D2">
      <w:pPr>
        <w:pStyle w:val="BodyTextIndent"/>
        <w:ind w:left="0"/>
        <w:rPr>
          <w:rFonts w:ascii="Calibri" w:hAnsi="Calibri"/>
        </w:rPr>
      </w:pPr>
    </w:p>
    <w:p w:rsidR="001252D2" w:rsidRPr="00CC7541" w:rsidRDefault="001252D2" w:rsidP="001252D2">
      <w:pPr>
        <w:pStyle w:val="BodyTextIndent"/>
        <w:ind w:left="0"/>
        <w:rPr>
          <w:rFonts w:ascii="Calibri" w:hAnsi="Calibri"/>
        </w:rPr>
      </w:pPr>
      <w:r w:rsidRPr="00CC7541">
        <w:rPr>
          <w:rFonts w:ascii="Calibri" w:hAnsi="Calibri"/>
        </w:rPr>
        <w:t>APPROVED FOR PRESENTATION TO THE BOARD:</w:t>
      </w:r>
    </w:p>
    <w:p w:rsidR="001252D2" w:rsidRPr="00CC7541" w:rsidRDefault="001252D2" w:rsidP="001252D2">
      <w:pPr>
        <w:pStyle w:val="BodyTextIndent"/>
        <w:ind w:left="0"/>
        <w:rPr>
          <w:rFonts w:ascii="Calibri" w:hAnsi="Calibri"/>
          <w:u w:val="single"/>
        </w:rPr>
      </w:pPr>
    </w:p>
    <w:p w:rsidR="001252D2" w:rsidRPr="00CC7541" w:rsidRDefault="001252D2" w:rsidP="001252D2">
      <w:pPr>
        <w:pStyle w:val="BodyTextIndent"/>
        <w:ind w:left="5040"/>
        <w:rPr>
          <w:rFonts w:ascii="Calibri" w:hAnsi="Calibri"/>
          <w:u w:val="single"/>
        </w:rPr>
      </w:pPr>
      <w:r w:rsidRPr="00CC7541">
        <w:rPr>
          <w:rFonts w:ascii="Calibri" w:hAnsi="Calibri"/>
          <w:u w:val="single"/>
        </w:rPr>
        <w:t xml:space="preserve">__________________________  </w:t>
      </w:r>
    </w:p>
    <w:p w:rsidR="001252D2" w:rsidRPr="00CC7541" w:rsidRDefault="001252D2" w:rsidP="001252D2">
      <w:pPr>
        <w:pStyle w:val="BodyTextIndent"/>
        <w:ind w:left="5040" w:firstLine="720"/>
        <w:rPr>
          <w:rFonts w:ascii="Calibri" w:hAnsi="Calibri"/>
        </w:rPr>
      </w:pPr>
      <w:r w:rsidRPr="00CC7541">
        <w:rPr>
          <w:rFonts w:ascii="Calibri" w:hAnsi="Calibri"/>
        </w:rPr>
        <w:t xml:space="preserve">    Superintendent</w:t>
      </w:r>
    </w:p>
    <w:p w:rsidR="001252D2" w:rsidRDefault="001252D2" w:rsidP="001252D2">
      <w:pPr>
        <w:pStyle w:val="BodyTextIndent"/>
        <w:ind w:left="0"/>
        <w:rPr>
          <w:rFonts w:ascii="Calibri" w:hAnsi="Calibri"/>
        </w:rPr>
      </w:pPr>
    </w:p>
    <w:p w:rsidR="001252D2" w:rsidRDefault="001252D2" w:rsidP="001252D2">
      <w:pPr>
        <w:pStyle w:val="BodyTextIndent"/>
        <w:ind w:left="0"/>
        <w:rPr>
          <w:rFonts w:ascii="Calibri" w:hAnsi="Calibri"/>
        </w:rPr>
      </w:pPr>
    </w:p>
    <w:p w:rsidR="001252D2" w:rsidRDefault="001252D2" w:rsidP="001252D2">
      <w:pPr>
        <w:pStyle w:val="BodyTextIndent"/>
        <w:ind w:left="0"/>
        <w:rPr>
          <w:rFonts w:ascii="Calibri" w:hAnsi="Calibri"/>
        </w:rPr>
      </w:pPr>
    </w:p>
    <w:p w:rsidR="001252D2" w:rsidRDefault="001252D2" w:rsidP="001252D2">
      <w:pPr>
        <w:pStyle w:val="BodyTextIndent"/>
        <w:ind w:left="0"/>
        <w:rPr>
          <w:rFonts w:ascii="Calibri" w:hAnsi="Calibri"/>
        </w:rPr>
      </w:pPr>
      <w:r>
        <w:rPr>
          <w:rFonts w:ascii="Calibri" w:hAnsi="Calibri"/>
        </w:rPr>
        <w:t>KK</w:t>
      </w:r>
      <w:r w:rsidRPr="00CC7541">
        <w:rPr>
          <w:rFonts w:ascii="Calibri" w:hAnsi="Calibri"/>
        </w:rPr>
        <w:t>/</w:t>
      </w:r>
      <w:proofErr w:type="spellStart"/>
      <w:r>
        <w:rPr>
          <w:rFonts w:ascii="Calibri" w:hAnsi="Calibri"/>
        </w:rPr>
        <w:t>rb</w:t>
      </w:r>
      <w:proofErr w:type="spellEnd"/>
    </w:p>
    <w:p w:rsidR="001252D2" w:rsidRDefault="001252D2" w:rsidP="001252D2">
      <w:pPr>
        <w:pStyle w:val="BodyTextIndent"/>
        <w:ind w:left="0"/>
        <w:rPr>
          <w:rFonts w:ascii="Calibri" w:hAnsi="Calibri"/>
        </w:rPr>
      </w:pPr>
    </w:p>
    <w:p w:rsidR="005B14AA" w:rsidRPr="001252D2" w:rsidRDefault="001252D2" w:rsidP="001252D2">
      <w:pPr>
        <w:pStyle w:val="BodyTextIndent"/>
        <w:ind w:left="0"/>
        <w:jc w:val="center"/>
        <w:rPr>
          <w:rFonts w:ascii="Calibri" w:hAnsi="Calibri"/>
        </w:rPr>
      </w:pPr>
      <w:r w:rsidRPr="00CC7541">
        <w:rPr>
          <w:rFonts w:ascii="Calibri" w:hAnsi="Calibri"/>
        </w:rPr>
        <w:t>-</w:t>
      </w:r>
      <w:r w:rsidR="00891B0E">
        <w:rPr>
          <w:rFonts w:ascii="Calibri" w:hAnsi="Calibri"/>
        </w:rPr>
        <w:t>1</w:t>
      </w:r>
      <w:r w:rsidRPr="00CC7541">
        <w:rPr>
          <w:rFonts w:ascii="Calibri" w:hAnsi="Calibri"/>
        </w:rPr>
        <w:t>-</w:t>
      </w:r>
    </w:p>
    <w:sectPr w:rsidR="005B14AA" w:rsidRPr="001252D2">
      <w:pgSz w:w="12240" w:h="15840"/>
      <w:pgMar w:top="1440" w:right="1800" w:bottom="81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 Medium">
    <w:altName w:val="Eras Medium IT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2D2"/>
    <w:rsid w:val="001252D2"/>
    <w:rsid w:val="00587ABF"/>
    <w:rsid w:val="005B14AA"/>
    <w:rsid w:val="008415FF"/>
    <w:rsid w:val="00891B0E"/>
    <w:rsid w:val="00BA4729"/>
    <w:rsid w:val="00CC1C4C"/>
    <w:rsid w:val="00F3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DD4D3"/>
  <w15:chartTrackingRefBased/>
  <w15:docId w15:val="{07760CD9-3CA2-4818-AC2D-94E058F5C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52D2"/>
    <w:pPr>
      <w:spacing w:after="0" w:line="240" w:lineRule="auto"/>
    </w:pPr>
    <w:rPr>
      <w:rFonts w:ascii="Albertus Medium" w:eastAsia="Times New Roman" w:hAnsi="Albertus Medium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1252D2"/>
    <w:pPr>
      <w:ind w:left="2160"/>
    </w:pPr>
  </w:style>
  <w:style w:type="character" w:customStyle="1" w:styleId="BodyTextIndentChar">
    <w:name w:val="Body Text Indent Char"/>
    <w:basedOn w:val="DefaultParagraphFont"/>
    <w:link w:val="BodyTextIndent"/>
    <w:rsid w:val="001252D2"/>
    <w:rPr>
      <w:rFonts w:ascii="Albertus Medium" w:eastAsia="Times New Roman" w:hAnsi="Albertus Medium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Barr, Rachel</dc:creator>
  <cp:keywords/>
  <dc:description/>
  <cp:lastModifiedBy>Barr, Rachel</cp:lastModifiedBy>
  <cp:revision>4</cp:revision>
  <cp:lastPrinted>2025-05-20T12:56:00Z</cp:lastPrinted>
  <dcterms:created xsi:type="dcterms:W3CDTF">2025-03-10T13:53:00Z</dcterms:created>
  <dcterms:modified xsi:type="dcterms:W3CDTF">2025-05-20T18:06:00Z</dcterms:modified>
</cp:coreProperties>
</file>